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FD7F0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F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A65509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D7F08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D7F08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D7F0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D7F08">
        <w:rPr>
          <w:sz w:val="24"/>
          <w:szCs w:val="24"/>
        </w:rPr>
        <w:t xml:space="preserve">931 </w:t>
      </w:r>
      <w:r w:rsidR="00614292" w:rsidRPr="00406E0F">
        <w:rPr>
          <w:sz w:val="24"/>
          <w:szCs w:val="24"/>
        </w:rPr>
        <w:t>кв</w:t>
      </w:r>
      <w:r w:rsidR="00614292" w:rsidRPr="00FD7F0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D7F0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D7F08">
        <w:rPr>
          <w:sz w:val="24"/>
          <w:szCs w:val="24"/>
        </w:rPr>
        <w:t xml:space="preserve"> 50:23:0050223:2862, </w:t>
      </w:r>
      <w:r w:rsidR="00614292" w:rsidRPr="00406E0F">
        <w:rPr>
          <w:sz w:val="24"/>
          <w:szCs w:val="24"/>
        </w:rPr>
        <w:t>категория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D7F0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D7F0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D7F0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D7F08">
        <w:rPr>
          <w:sz w:val="24"/>
          <w:szCs w:val="24"/>
        </w:rPr>
        <w:t>: Московская область, г.о. Раменский, с. Никоновское.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Аэродром Малино Приаэродромная территория аэродрома; Полностью расположен: Москва (Домодедово)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 Ограничения в использовании,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00A6772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D7F0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D7F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D7F0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F08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9E4208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D7F08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931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D7F0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FC03CB2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0CE56337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112CCB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D7F08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DAEF89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D7F08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FD7F08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03D4E0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D7F08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3AA4C" w14:textId="77777777" w:rsidR="00817C8E" w:rsidRDefault="00817C8E" w:rsidP="00195C19">
      <w:r>
        <w:separator/>
      </w:r>
    </w:p>
  </w:endnote>
  <w:endnote w:type="continuationSeparator" w:id="0">
    <w:p w14:paraId="6B280ED2" w14:textId="77777777" w:rsidR="00817C8E" w:rsidRDefault="00817C8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8535A" w14:textId="77777777" w:rsidR="00817C8E" w:rsidRDefault="00817C8E" w:rsidP="00195C19">
      <w:r>
        <w:separator/>
      </w:r>
    </w:p>
  </w:footnote>
  <w:footnote w:type="continuationSeparator" w:id="0">
    <w:p w14:paraId="529ECAB8" w14:textId="77777777" w:rsidR="00817C8E" w:rsidRDefault="00817C8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C8E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D7F08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08D1D-AD83-418E-B1BA-CA6852B1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2824</Words>
  <Characters>16099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2024-04-02T07:57:00Z</dcterms:created>
  <dcterms:modified xsi:type="dcterms:W3CDTF">2024-04-02T07:57:00Z</dcterms:modified>
</cp:coreProperties>
</file>